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736C7" w14:textId="6B8CF122" w:rsidR="00B64F9C" w:rsidRDefault="00B64F9C" w:rsidP="00B64F9C">
      <w:r>
        <w:t>Housing Construction Report</w:t>
      </w:r>
      <w:r w:rsidR="00982613">
        <w:t xml:space="preserve"> – 2010</w:t>
      </w:r>
    </w:p>
    <w:p w14:paraId="53CD7823" w14:textId="036CFDFD" w:rsidR="00B64F9C" w:rsidRDefault="00B64F9C" w:rsidP="00B64F9C">
      <w:r>
        <w:t xml:space="preserve">Alpheius Global Enterprises have been involved in an ongoing program of housing development in remote and distant communities for the last </w:t>
      </w:r>
      <w:r w:rsidR="00257408">
        <w:t xml:space="preserve">two </w:t>
      </w:r>
      <w:r>
        <w:t>year</w:t>
      </w:r>
      <w:r w:rsidR="00257408">
        <w:t>s</w:t>
      </w:r>
      <w:r>
        <w:t xml:space="preserve">. While the first year began slowly, construction actually picked up significantly in the second </w:t>
      </w:r>
      <w:r w:rsidR="00257408">
        <w:t>year</w:t>
      </w:r>
      <w:r>
        <w:t>.</w:t>
      </w:r>
    </w:p>
    <w:p w14:paraId="0C86BCB2" w14:textId="449758DA" w:rsidR="00B64F9C" w:rsidRDefault="00B64F9C" w:rsidP="00B64F9C">
      <w:r>
        <w:t xml:space="preserve">Construction in some areas has been hampered by </w:t>
      </w:r>
      <w:r w:rsidR="009A6EC6">
        <w:t>poor</w:t>
      </w:r>
      <w:r>
        <w:t xml:space="preserve"> weather conditions. The African continent, for example, suffered torrential downpours in the first quarter, but fine weather subsequently has allowed us to catch up.</w:t>
      </w:r>
    </w:p>
    <w:p w14:paraId="2801B44F" w14:textId="3843804C" w:rsidR="00F51106" w:rsidRDefault="00FD688E">
      <w:r>
        <w:t>Country</w:t>
      </w:r>
      <w:r>
        <w:tab/>
      </w:r>
      <w:r>
        <w:tab/>
        <w:t>Q1</w:t>
      </w:r>
      <w:r>
        <w:tab/>
      </w:r>
      <w:r>
        <w:tab/>
        <w:t>Q2</w:t>
      </w:r>
      <w:r>
        <w:tab/>
      </w:r>
      <w:r>
        <w:tab/>
        <w:t>Q3</w:t>
      </w:r>
      <w:r>
        <w:tab/>
      </w:r>
      <w:r>
        <w:tab/>
        <w:t>Q4</w:t>
      </w:r>
    </w:p>
    <w:p w14:paraId="109DA660" w14:textId="77777777" w:rsidR="00FD688E" w:rsidRDefault="00FD688E">
      <w:r>
        <w:t>Ethiopia</w:t>
      </w:r>
      <w:r>
        <w:tab/>
        <w:t>167</w:t>
      </w:r>
      <w:r>
        <w:tab/>
      </w:r>
      <w:r>
        <w:tab/>
        <w:t>215</w:t>
      </w:r>
      <w:r>
        <w:tab/>
      </w:r>
      <w:r>
        <w:tab/>
        <w:t>310</w:t>
      </w:r>
      <w:r>
        <w:tab/>
      </w:r>
      <w:r>
        <w:tab/>
        <w:t>462</w:t>
      </w:r>
    </w:p>
    <w:p w14:paraId="5EB220EF" w14:textId="77777777" w:rsidR="00FD688E" w:rsidRDefault="00FD688E">
      <w:r>
        <w:t>Mauritania</w:t>
      </w:r>
      <w:r>
        <w:tab/>
        <w:t>102</w:t>
      </w:r>
      <w:r>
        <w:tab/>
      </w:r>
      <w:r>
        <w:tab/>
        <w:t>136</w:t>
      </w:r>
      <w:r>
        <w:tab/>
      </w:r>
      <w:r>
        <w:tab/>
        <w:t>177</w:t>
      </w:r>
      <w:r>
        <w:tab/>
      </w:r>
      <w:r>
        <w:tab/>
        <w:t>255</w:t>
      </w:r>
    </w:p>
    <w:p w14:paraId="72A64D5C" w14:textId="77777777" w:rsidR="00FD688E" w:rsidRDefault="00FD688E">
      <w:r>
        <w:t>Paraguay</w:t>
      </w:r>
      <w:r>
        <w:tab/>
        <w:t>117</w:t>
      </w:r>
      <w:r>
        <w:tab/>
      </w:r>
      <w:r>
        <w:tab/>
        <w:t>145</w:t>
      </w:r>
      <w:r>
        <w:tab/>
      </w:r>
      <w:r>
        <w:tab/>
        <w:t>188</w:t>
      </w:r>
      <w:r>
        <w:tab/>
      </w:r>
      <w:r>
        <w:tab/>
        <w:t>212</w:t>
      </w:r>
    </w:p>
    <w:p w14:paraId="70F2A8C5" w14:textId="77777777" w:rsidR="00FD688E" w:rsidRDefault="00FD688E">
      <w:r>
        <w:t>Ecuador</w:t>
      </w:r>
      <w:r>
        <w:tab/>
        <w:t>112</w:t>
      </w:r>
      <w:r>
        <w:tab/>
      </w:r>
      <w:r>
        <w:tab/>
        <w:t>177</w:t>
      </w:r>
      <w:r>
        <w:tab/>
      </w:r>
      <w:r>
        <w:tab/>
        <w:t>213</w:t>
      </w:r>
      <w:r>
        <w:tab/>
      </w:r>
      <w:r>
        <w:tab/>
        <w:t>277</w:t>
      </w:r>
    </w:p>
    <w:p w14:paraId="2841926B" w14:textId="71382651" w:rsidR="00FD688E" w:rsidRDefault="00FD688E">
      <w:r>
        <w:t>Hungary</w:t>
      </w:r>
      <w:r>
        <w:tab/>
        <w:t>113</w:t>
      </w:r>
      <w:r>
        <w:tab/>
      </w:r>
      <w:r>
        <w:tab/>
        <w:t>159</w:t>
      </w:r>
      <w:r>
        <w:tab/>
      </w:r>
      <w:r>
        <w:tab/>
        <w:t>138</w:t>
      </w:r>
      <w:r>
        <w:tab/>
      </w:r>
      <w:r>
        <w:tab/>
      </w:r>
      <w:r w:rsidR="006B788A">
        <w:t>256</w:t>
      </w:r>
      <w:bookmarkStart w:id="0" w:name="_GoBack"/>
      <w:bookmarkEnd w:id="0"/>
    </w:p>
    <w:p w14:paraId="2B02D2A5" w14:textId="4A3167C0" w:rsidR="00FD688E" w:rsidRDefault="007D7415">
      <w:r>
        <w:t>Report compiled on Friday, 7 May 2010</w:t>
      </w:r>
      <w:r w:rsidR="00B1228A">
        <w:t>.</w:t>
      </w:r>
    </w:p>
    <w:sectPr w:rsidR="00FD688E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9C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42927"/>
    <w:rsid w:val="00257408"/>
    <w:rsid w:val="00261853"/>
    <w:rsid w:val="002A0C03"/>
    <w:rsid w:val="00313125"/>
    <w:rsid w:val="00344673"/>
    <w:rsid w:val="00363DEC"/>
    <w:rsid w:val="003B06B5"/>
    <w:rsid w:val="003D3FC2"/>
    <w:rsid w:val="00404ED2"/>
    <w:rsid w:val="00421427"/>
    <w:rsid w:val="00425F43"/>
    <w:rsid w:val="00442A9D"/>
    <w:rsid w:val="004855C7"/>
    <w:rsid w:val="004918CA"/>
    <w:rsid w:val="004A1455"/>
    <w:rsid w:val="004B0135"/>
    <w:rsid w:val="004D68EA"/>
    <w:rsid w:val="004E0241"/>
    <w:rsid w:val="004E3DA5"/>
    <w:rsid w:val="005169B7"/>
    <w:rsid w:val="00545A02"/>
    <w:rsid w:val="005A6623"/>
    <w:rsid w:val="006176DE"/>
    <w:rsid w:val="006546A8"/>
    <w:rsid w:val="00654990"/>
    <w:rsid w:val="006A1F50"/>
    <w:rsid w:val="006B788A"/>
    <w:rsid w:val="006D2799"/>
    <w:rsid w:val="006D2802"/>
    <w:rsid w:val="006F1304"/>
    <w:rsid w:val="006F2A3B"/>
    <w:rsid w:val="007064EE"/>
    <w:rsid w:val="0073654D"/>
    <w:rsid w:val="007856A6"/>
    <w:rsid w:val="007D26E3"/>
    <w:rsid w:val="007D7415"/>
    <w:rsid w:val="008105B0"/>
    <w:rsid w:val="008215DC"/>
    <w:rsid w:val="00833840"/>
    <w:rsid w:val="00871B7E"/>
    <w:rsid w:val="008863B2"/>
    <w:rsid w:val="00893FF7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82613"/>
    <w:rsid w:val="009A45E3"/>
    <w:rsid w:val="009A6EC6"/>
    <w:rsid w:val="009D5C99"/>
    <w:rsid w:val="009F660B"/>
    <w:rsid w:val="00A065B8"/>
    <w:rsid w:val="00A36D4B"/>
    <w:rsid w:val="00A5768F"/>
    <w:rsid w:val="00A63658"/>
    <w:rsid w:val="00AC63C9"/>
    <w:rsid w:val="00AC6C4C"/>
    <w:rsid w:val="00AD4ACB"/>
    <w:rsid w:val="00B02ABC"/>
    <w:rsid w:val="00B1228A"/>
    <w:rsid w:val="00B2006F"/>
    <w:rsid w:val="00B42558"/>
    <w:rsid w:val="00B46032"/>
    <w:rsid w:val="00B64F9C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B1D90"/>
    <w:rsid w:val="00DE1468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  <w:rsid w:val="00FD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25F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1ACF-34DB-43B5-8148-DCA65ED3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607</Characters>
  <Application>Microsoft Office Word</Application>
  <DocSecurity>0</DocSecurity>
  <Lines>607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2010-05-07T06:52:00Z</dcterms:created>
  <dcterms:modified xsi:type="dcterms:W3CDTF">2010-05-07T06:52:00Z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VerNo">
    <vt:lpwstr>© Watsonia Publishing - InFocus Topic Sheet Properties (Version 2010/1.0)</vt:lpwstr>
  </property>
  <property fmtid="{D5CDD505-2E9C-101B-9397-08002B2CF9AE}" pid="3" name="infVDate">
    <vt:lpwstr>7/05/2010</vt:lpwstr>
  </property>
  <property fmtid="{D5CDD505-2E9C-101B-9397-08002B2CF9AE}" pid="4" name="infTitle">
    <vt:lpwstr>Making Basic Changes</vt:lpwstr>
  </property>
  <property fmtid="{D5CDD505-2E9C-101B-9397-08002B2CF9AE}" pid="5" name="infCode">
    <vt:lpwstr>W802_050</vt:lpwstr>
  </property>
  <property fmtid="{D5CDD505-2E9C-101B-9397-08002B2CF9AE}" pid="6" name="infOutco">
    <vt:lpwstr>learn how to make basic changes to text within a document</vt:lpwstr>
  </property>
  <property fmtid="{D5CDD505-2E9C-101B-9397-08002B2CF9AE}" pid="7" name="infIndex01">
    <vt:lpwstr>delete</vt:lpwstr>
  </property>
  <property fmtid="{D5CDD505-2E9C-101B-9397-08002B2CF9AE}" pid="8" name="infIndex02">
    <vt:lpwstr>backspace</vt:lpwstr>
  </property>
  <property fmtid="{D5CDD505-2E9C-101B-9397-08002B2CF9AE}" pid="9" name="infIndex03">
    <vt:lpwstr>editing text</vt:lpwstr>
  </property>
  <property fmtid="{D5CDD505-2E9C-101B-9397-08002B2CF9AE}" pid="10" name="infIndex04">
    <vt:lpwstr>changing text</vt:lpwstr>
  </property>
  <property fmtid="{D5CDD505-2E9C-101B-9397-08002B2CF9AE}" pid="11" name="infQuest01">
    <vt:lpwstr>TF|The insertion point can be anywhere in the document when you want to delete a word|False</vt:lpwstr>
  </property>
  <property fmtid="{D5CDD505-2E9C-101B-9397-08002B2CF9AE}" pid="12" name="infWRQst02">
    <vt:lpwstr>WR|Describe how you would replace one word with another word.</vt:lpwstr>
  </property>
  <property fmtid="{D5CDD505-2E9C-101B-9397-08002B2CF9AE}" pid="13" name="infWRAns02">
    <vt:lpwstr>Double-click on the word to select it. Type the new word.|Lines=1</vt:lpwstr>
  </property>
  <property fmtid="{D5CDD505-2E9C-101B-9397-08002B2CF9AE}" pid="14" name="infPFile">
    <vt:lpwstr>W702_036 Checking Spelling And Grammar.doc</vt:lpwstr>
  </property>
  <property fmtid="{D5CDD505-2E9C-101B-9397-08002B2CF9AE}" pid="15" name="infPreL1">
    <vt:lpwstr>Same File</vt:lpwstr>
  </property>
  <property fmtid="{D5CDD505-2E9C-101B-9397-08002B2CF9AE}" pid="16" name="infPreL2">
    <vt:lpwstr>Open File</vt:lpwstr>
  </property>
  <property fmtid="{D5CDD505-2E9C-101B-9397-08002B2CF9AE}" pid="17" name="infPreT1">
    <vt:lpwstr>Continue using the previous file with this exercise, or open the file [Primary File]...</vt:lpwstr>
  </property>
  <property fmtid="{D5CDD505-2E9C-101B-9397-08002B2CF9AE}" pid="18" name="infPreT2">
    <vt:lpwstr>Before starting this exercise you MUST open the file [Primary File]...</vt:lpwstr>
  </property>
  <property fmtid="{D5CDD505-2E9C-101B-9397-08002B2CF9AE}" pid="19" name="infInter">
    <vt:lpwstr>False</vt:lpwstr>
  </property>
  <property fmtid="{D5CDD505-2E9C-101B-9397-08002B2CF9AE}" pid="20" name="infCount">
    <vt:lpwstr>Australia</vt:lpwstr>
  </property>
  <property fmtid="{D5CDD505-2E9C-101B-9397-08002B2CF9AE}" pid="21" name="infPreNo">
    <vt:lpwstr>False</vt:lpwstr>
  </property>
  <property fmtid="{D5CDD505-2E9C-101B-9397-08002B2CF9AE}" pid="22" name="infUpPre">
    <vt:lpwstr>False</vt:lpwstr>
  </property>
  <property fmtid="{D5CDD505-2E9C-101B-9397-08002B2CF9AE}" pid="23" name="infSShot01">
    <vt:lpwstr>Step 1:W802_01</vt:lpwstr>
  </property>
  <property fmtid="{D5CDD505-2E9C-101B-9397-08002B2CF9AE}" pid="24" name="infSShot02">
    <vt:lpwstr>Step 2:W802_02</vt:lpwstr>
  </property>
  <property fmtid="{D5CDD505-2E9C-101B-9397-08002B2CF9AE}" pid="25" name="infSShot03">
    <vt:lpwstr>Step 3:W802_03</vt:lpwstr>
  </property>
  <property fmtid="{D5CDD505-2E9C-101B-9397-08002B2CF9AE}" pid="26" name="infSShot04">
    <vt:lpwstr>Step 4:W802_04</vt:lpwstr>
  </property>
  <property fmtid="{D5CDD505-2E9C-101B-9397-08002B2CF9AE}" pid="27" name="infSShot05">
    <vt:lpwstr>Step 5:W802_05</vt:lpwstr>
  </property>
  <property fmtid="{D5CDD505-2E9C-101B-9397-08002B2CF9AE}" pid="28" name="infSShot06">
    <vt:lpwstr>Step 6:W802_06</vt:lpwstr>
  </property>
  <property fmtid="{D5CDD505-2E9C-101B-9397-08002B2CF9AE}" pid="29" name="infSShot07">
    <vt:lpwstr>Step 7:W802_07</vt:lpwstr>
  </property>
  <property fmtid="{D5CDD505-2E9C-101B-9397-08002B2CF9AE}" pid="30" name="infSShot08">
    <vt:lpwstr>Step 8:W802_08</vt:lpwstr>
  </property>
  <property fmtid="{D5CDD505-2E9C-101B-9397-08002B2CF9AE}" pid="31" name="infSShot09">
    <vt:lpwstr>Step 9:W802_09</vt:lpwstr>
  </property>
</Properties>
</file>